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604A" w:rsidRPr="009C066C" w:rsidRDefault="005A3763" w:rsidP="00A16A9D">
      <w:pPr>
        <w:keepNext/>
        <w:spacing w:before="120" w:after="120"/>
        <w:jc w:val="center"/>
        <w:rPr>
          <w:b/>
        </w:rPr>
      </w:pPr>
      <w:r w:rsidRPr="009C066C">
        <w:rPr>
          <w:b/>
        </w:rPr>
        <w:t xml:space="preserve">Serbia Accelerating Innovation and Growth Entrepreneurship Project </w:t>
      </w:r>
    </w:p>
    <w:p w14:paraId="00000002" w14:textId="77777777" w:rsidR="00E4604A" w:rsidRPr="009C066C" w:rsidRDefault="00E4604A" w:rsidP="00A16A9D">
      <w:pPr>
        <w:keepNext/>
        <w:spacing w:before="120" w:after="120"/>
        <w:jc w:val="center"/>
        <w:rPr>
          <w:b/>
        </w:rPr>
      </w:pPr>
    </w:p>
    <w:p w14:paraId="00000003" w14:textId="192924F7" w:rsidR="00E4604A" w:rsidRPr="009C066C" w:rsidRDefault="005A3763" w:rsidP="00A16A9D">
      <w:pPr>
        <w:keepNext/>
        <w:spacing w:before="120" w:after="120"/>
        <w:jc w:val="center"/>
        <w:rPr>
          <w:b/>
        </w:rPr>
      </w:pPr>
      <w:r w:rsidRPr="009C066C">
        <w:rPr>
          <w:b/>
        </w:rPr>
        <w:t xml:space="preserve">PIU </w:t>
      </w:r>
      <w:r w:rsidR="004272DB" w:rsidRPr="009C066C">
        <w:rPr>
          <w:b/>
        </w:rPr>
        <w:t xml:space="preserve">Operations </w:t>
      </w:r>
      <w:r w:rsidR="00B63699" w:rsidRPr="009C066C">
        <w:rPr>
          <w:b/>
        </w:rPr>
        <w:t>Officer</w:t>
      </w:r>
      <w:sdt>
        <w:sdtPr>
          <w:tag w:val="goog_rdk_0"/>
          <w:id w:val="899641351"/>
        </w:sdtPr>
        <w:sdtEndPr/>
        <w:sdtContent>
          <w:r w:rsidRPr="009C066C">
            <w:rPr>
              <w:b/>
            </w:rPr>
            <w:t xml:space="preserve"> (Part-time)</w:t>
          </w:r>
        </w:sdtContent>
      </w:sdt>
    </w:p>
    <w:p w14:paraId="00000007" w14:textId="3A309DAE" w:rsidR="00E4604A" w:rsidRDefault="005A3763" w:rsidP="00A16A9D">
      <w:pPr>
        <w:keepNext/>
        <w:spacing w:before="120" w:after="120"/>
        <w:jc w:val="center"/>
        <w:rPr>
          <w:b/>
        </w:rPr>
      </w:pPr>
      <w:r w:rsidRPr="009C066C">
        <w:rPr>
          <w:b/>
        </w:rPr>
        <w:t>Terms of Reference</w:t>
      </w:r>
      <w:r w:rsidR="00B63699" w:rsidRPr="009C066C">
        <w:rPr>
          <w:b/>
        </w:rPr>
        <w:t xml:space="preserve"> </w:t>
      </w:r>
    </w:p>
    <w:p w14:paraId="761DDEAB" w14:textId="77777777" w:rsidR="0051478A" w:rsidRPr="009C066C" w:rsidRDefault="0051478A" w:rsidP="00A16A9D">
      <w:pPr>
        <w:keepNext/>
        <w:spacing w:before="120" w:after="120"/>
        <w:jc w:val="center"/>
        <w:rPr>
          <w:b/>
        </w:rPr>
      </w:pPr>
    </w:p>
    <w:p w14:paraId="00000009" w14:textId="77777777" w:rsidR="00E4604A" w:rsidRPr="009C066C" w:rsidRDefault="005A3763" w:rsidP="00A16A9D">
      <w:pPr>
        <w:tabs>
          <w:tab w:val="left" w:pos="810"/>
        </w:tabs>
        <w:spacing w:before="120" w:after="120"/>
        <w:jc w:val="both"/>
        <w:rPr>
          <w:b/>
        </w:rPr>
      </w:pPr>
      <w:r w:rsidRPr="009C066C">
        <w:rPr>
          <w:b/>
        </w:rPr>
        <w:t>1. Background</w:t>
      </w:r>
    </w:p>
    <w:p w14:paraId="2C3C2E13" w14:textId="77777777" w:rsidR="008E1883" w:rsidRPr="0023167B" w:rsidRDefault="008E1883" w:rsidP="00A16A9D">
      <w:pPr>
        <w:tabs>
          <w:tab w:val="left" w:pos="810"/>
        </w:tabs>
        <w:spacing w:before="120" w:after="120"/>
        <w:jc w:val="both"/>
        <w:rPr>
          <w:lang w:val="en-US"/>
        </w:rPr>
      </w:pPr>
      <w:r w:rsidRPr="0023167B">
        <w:rPr>
          <w:lang w:val="en-US"/>
        </w:rPr>
        <w:t xml:space="preserve">Serbia has received a loan from the World Bank Group for the </w:t>
      </w:r>
      <w:r w:rsidRPr="0023167B">
        <w:rPr>
          <w:b/>
          <w:lang w:val="en-US"/>
        </w:rPr>
        <w:t>Serbia Accelerating Innovation and Growth Entrepreneurship (SAIGE) Project</w:t>
      </w:r>
      <w:r w:rsidRPr="0023167B">
        <w:rPr>
          <w:vertAlign w:val="superscript"/>
          <w:lang w:val="en-US"/>
        </w:rPr>
        <w:footnoteReference w:id="1"/>
      </w:r>
      <w:r w:rsidRPr="0023167B">
        <w:rPr>
          <w:lang w:val="en-US"/>
        </w:rPr>
        <w:t xml:space="preserve"> (Project) to support the strengthening of the Serbian Innovation and Entrepreneurship ecosystem. The main objective of the Project is to improve (i) the relevance and excellence of scientific research; and (ii) innovative entrepreneurship and access to finance for enterprise growth, as a way of contributing to Serbia’s growth and competitiveness. </w:t>
      </w:r>
      <w:r>
        <w:rPr>
          <w:lang w:val="en-US"/>
        </w:rPr>
        <w:t>T</w:t>
      </w:r>
      <w:r w:rsidRPr="0023167B">
        <w:rPr>
          <w:lang w:val="en-US"/>
        </w:rPr>
        <w:t>he European Union Instrument for Pre-accession Assistance (IPA-II)</w:t>
      </w:r>
      <w:r>
        <w:rPr>
          <w:lang w:val="en-US"/>
        </w:rPr>
        <w:t xml:space="preserve"> is also providing complimentary financing support for the SAIGE Project.</w:t>
      </w:r>
      <w:r w:rsidRPr="0023167B">
        <w:rPr>
          <w:lang w:val="en-US"/>
        </w:rPr>
        <w:t xml:space="preserve"> The Project includes the following three components:</w:t>
      </w:r>
    </w:p>
    <w:p w14:paraId="1BC04694" w14:textId="77777777" w:rsidR="008E1883" w:rsidRPr="0023167B" w:rsidRDefault="008E1883" w:rsidP="00A16A9D">
      <w:pPr>
        <w:tabs>
          <w:tab w:val="left" w:pos="810"/>
        </w:tabs>
        <w:spacing w:before="120" w:after="120"/>
        <w:ind w:left="720"/>
        <w:contextualSpacing/>
        <w:jc w:val="both"/>
        <w:rPr>
          <w:lang w:val="en-US"/>
        </w:rPr>
      </w:pPr>
      <w:r w:rsidRPr="0023167B">
        <w:rPr>
          <w:lang w:val="en-US"/>
        </w:rPr>
        <w:t>Component 1: Research Sector Reforms</w:t>
      </w:r>
    </w:p>
    <w:p w14:paraId="3A604DAB" w14:textId="77777777" w:rsidR="008E1883" w:rsidRPr="0023167B" w:rsidRDefault="008E1883" w:rsidP="00A16A9D">
      <w:pPr>
        <w:tabs>
          <w:tab w:val="left" w:pos="810"/>
        </w:tabs>
        <w:spacing w:before="120" w:after="120"/>
        <w:ind w:left="720"/>
        <w:contextualSpacing/>
        <w:jc w:val="both"/>
        <w:rPr>
          <w:lang w:val="en-US"/>
        </w:rPr>
      </w:pPr>
      <w:r w:rsidRPr="0023167B">
        <w:rPr>
          <w:lang w:val="en-US"/>
        </w:rPr>
        <w:t>Component 2: Enterprise Acceleratio</w:t>
      </w:r>
      <w:r>
        <w:rPr>
          <w:lang w:val="en-US"/>
        </w:rPr>
        <w:t>n</w:t>
      </w:r>
      <w:r w:rsidRPr="0023167B">
        <w:rPr>
          <w:lang w:val="en-US"/>
        </w:rPr>
        <w:t xml:space="preserve"> </w:t>
      </w:r>
    </w:p>
    <w:p w14:paraId="54654791" w14:textId="021CF974" w:rsidR="008E1883" w:rsidRPr="0023167B" w:rsidRDefault="008E1883" w:rsidP="00A16A9D">
      <w:pPr>
        <w:tabs>
          <w:tab w:val="left" w:pos="810"/>
        </w:tabs>
        <w:spacing w:before="120" w:after="120"/>
        <w:ind w:left="720"/>
        <w:jc w:val="both"/>
        <w:rPr>
          <w:lang w:val="en-US"/>
        </w:rPr>
      </w:pPr>
      <w:r w:rsidRPr="0023167B">
        <w:rPr>
          <w:lang w:val="en-US"/>
        </w:rPr>
        <w:t xml:space="preserve">Component 3: Project Implementation, Monitoring, Capacity Building </w:t>
      </w:r>
    </w:p>
    <w:p w14:paraId="4C775C5E" w14:textId="62345034" w:rsidR="008E1883" w:rsidRPr="00A16A9D" w:rsidDel="008E1883" w:rsidRDefault="008E1883" w:rsidP="00A16A9D">
      <w:pPr>
        <w:tabs>
          <w:tab w:val="left" w:pos="810"/>
        </w:tabs>
        <w:spacing w:before="120" w:after="120"/>
        <w:jc w:val="both"/>
        <w:rPr>
          <w:lang w:val="en-US"/>
        </w:rPr>
      </w:pPr>
      <w:r w:rsidRPr="0023167B">
        <w:rPr>
          <w:lang w:val="en-US"/>
        </w:rPr>
        <w:t>The Ministry of Education, Science and Technological Development (</w:t>
      </w:r>
      <w:proofErr w:type="spellStart"/>
      <w:r w:rsidRPr="0023167B">
        <w:rPr>
          <w:lang w:val="en-US"/>
        </w:rPr>
        <w:t>MoESTD</w:t>
      </w:r>
      <w:proofErr w:type="spellEnd"/>
      <w:r w:rsidRPr="0023167B">
        <w:rPr>
          <w:lang w:val="en-US"/>
        </w:rPr>
        <w:t xml:space="preserve">) is responsible for the overall Project coordination and implementation, as well as execution of Component 1.2 RDI Reforms. Implementation of the Project is carried out by the Project Implementation Unit (PIU) team at the </w:t>
      </w:r>
      <w:proofErr w:type="spellStart"/>
      <w:r w:rsidRPr="0023167B">
        <w:rPr>
          <w:lang w:val="en-US"/>
        </w:rPr>
        <w:t>MoESTD</w:t>
      </w:r>
      <w:proofErr w:type="spellEnd"/>
      <w:r w:rsidRPr="0023167B">
        <w:rPr>
          <w:lang w:val="en-US"/>
        </w:rPr>
        <w:t xml:space="preserve"> comprising of PIU Project Manager, </w:t>
      </w:r>
      <w:r>
        <w:rPr>
          <w:lang w:val="en-US"/>
        </w:rPr>
        <w:t>and technical and administrative staff</w:t>
      </w:r>
      <w:r w:rsidRPr="0023167B">
        <w:rPr>
          <w:lang w:val="en-US"/>
        </w:rPr>
        <w:t>.</w:t>
      </w:r>
    </w:p>
    <w:p w14:paraId="00000018" w14:textId="6FD69870" w:rsidR="00E4604A" w:rsidRPr="009C066C" w:rsidRDefault="005A3763" w:rsidP="00A16A9D">
      <w:pPr>
        <w:tabs>
          <w:tab w:val="left" w:pos="810"/>
        </w:tabs>
        <w:spacing w:before="240" w:after="120"/>
        <w:jc w:val="both"/>
        <w:rPr>
          <w:b/>
        </w:rPr>
      </w:pPr>
      <w:bookmarkStart w:id="0" w:name="_heading=h.gjdgxs" w:colFirst="0" w:colLast="0"/>
      <w:bookmarkStart w:id="1" w:name="_heading=h.30j0zll" w:colFirst="0" w:colLast="0"/>
      <w:bookmarkEnd w:id="0"/>
      <w:bookmarkEnd w:id="1"/>
      <w:r w:rsidRPr="009C066C">
        <w:rPr>
          <w:b/>
        </w:rPr>
        <w:t>2. Objectives of Engagement</w:t>
      </w:r>
    </w:p>
    <w:p w14:paraId="5C9C0786" w14:textId="7CA7DD76" w:rsidR="0021654C" w:rsidRPr="009C066C" w:rsidRDefault="0021654C" w:rsidP="00A16A9D">
      <w:pPr>
        <w:spacing w:before="120" w:after="120"/>
        <w:jc w:val="both"/>
      </w:pPr>
      <w:r w:rsidRPr="009C066C">
        <w:t xml:space="preserve">One of the </w:t>
      </w:r>
      <w:r w:rsidR="00FD6BB1" w:rsidRPr="009C066C">
        <w:t>important</w:t>
      </w:r>
      <w:r w:rsidRPr="009C066C">
        <w:rPr>
          <w:lang w:val="en-CA"/>
        </w:rPr>
        <w:t xml:space="preserve"> operational positions within the PIU </w:t>
      </w:r>
      <w:r w:rsidR="00B63699" w:rsidRPr="009C066C">
        <w:rPr>
          <w:lang w:val="en-CA"/>
        </w:rPr>
        <w:t>is</w:t>
      </w:r>
      <w:r w:rsidRPr="009C066C">
        <w:rPr>
          <w:lang w:val="en-CA"/>
        </w:rPr>
        <w:t xml:space="preserve"> </w:t>
      </w:r>
      <w:r w:rsidRPr="009C066C">
        <w:t xml:space="preserve">the </w:t>
      </w:r>
      <w:r w:rsidR="00F3725A" w:rsidRPr="009C066C">
        <w:t>Operation</w:t>
      </w:r>
      <w:r w:rsidR="00F3725A">
        <w:t xml:space="preserve">s </w:t>
      </w:r>
      <w:r w:rsidRPr="009C066C">
        <w:t xml:space="preserve">Officer. </w:t>
      </w:r>
      <w:r w:rsidR="000C5463" w:rsidRPr="009C066C">
        <w:t>Generally, h</w:t>
      </w:r>
      <w:r w:rsidRPr="009C066C">
        <w:t xml:space="preserve">e/she will assist the PIU </w:t>
      </w:r>
      <w:r w:rsidR="00B63699" w:rsidRPr="009C066C">
        <w:t xml:space="preserve">Project </w:t>
      </w:r>
      <w:r w:rsidRPr="009C066C">
        <w:t xml:space="preserve">Manager </w:t>
      </w:r>
      <w:r w:rsidRPr="00B11D83">
        <w:t>with coordinating functions</w:t>
      </w:r>
      <w:r w:rsidRPr="009C066C">
        <w:t xml:space="preserve"> of the PIU, as well as ensuring </w:t>
      </w:r>
      <w:r w:rsidR="000C5463" w:rsidRPr="009C066C">
        <w:t>Project</w:t>
      </w:r>
      <w:r w:rsidRPr="009C066C">
        <w:t xml:space="preserve"> timely implementation. The Operation</w:t>
      </w:r>
      <w:r w:rsidR="00A658EF">
        <w:t>s</w:t>
      </w:r>
      <w:r w:rsidRPr="009C066C">
        <w:t xml:space="preserve"> Officer (OO) will </w:t>
      </w:r>
      <w:r w:rsidR="00A658EF">
        <w:t xml:space="preserve">also </w:t>
      </w:r>
      <w:r w:rsidRPr="009C066C">
        <w:t xml:space="preserve">assist PIU </w:t>
      </w:r>
      <w:r w:rsidR="00B63699" w:rsidRPr="009C066C">
        <w:t xml:space="preserve">Project </w:t>
      </w:r>
      <w:r w:rsidRPr="009C066C">
        <w:t xml:space="preserve">Manager to </w:t>
      </w:r>
      <w:r w:rsidR="000C5463" w:rsidRPr="009C066C">
        <w:t>foster</w:t>
      </w:r>
      <w:r w:rsidRPr="009C066C">
        <w:t xml:space="preserve"> </w:t>
      </w:r>
      <w:r w:rsidR="00A658EF">
        <w:t xml:space="preserve">and ensure complete </w:t>
      </w:r>
      <w:r w:rsidRPr="009C066C">
        <w:t xml:space="preserve">co-ordination between the PIU, </w:t>
      </w:r>
      <w:proofErr w:type="spellStart"/>
      <w:r w:rsidR="00AF2020">
        <w:t>MoESTD</w:t>
      </w:r>
      <w:proofErr w:type="spellEnd"/>
      <w:r w:rsidR="00AF2020">
        <w:t xml:space="preserve">, </w:t>
      </w:r>
      <w:r w:rsidRPr="009C066C">
        <w:t xml:space="preserve">CFU, and the participating </w:t>
      </w:r>
      <w:r w:rsidR="000C5463" w:rsidRPr="009C066C">
        <w:t>institutions (SF and IF)</w:t>
      </w:r>
      <w:r w:rsidRPr="009C066C">
        <w:t xml:space="preserve"> and </w:t>
      </w:r>
      <w:r w:rsidR="00B63699" w:rsidRPr="009C066C">
        <w:t xml:space="preserve">other </w:t>
      </w:r>
      <w:r w:rsidRPr="009C066C">
        <w:t>Public Administration Bodies with the overall aim of ensuring appropriate implementation of the Project, timely reporti</w:t>
      </w:r>
      <w:r w:rsidR="00B63699" w:rsidRPr="009C066C">
        <w:t>ng</w:t>
      </w:r>
      <w:r w:rsidR="00A658EF">
        <w:t xml:space="preserve"> </w:t>
      </w:r>
      <w:r w:rsidR="00CB57D7">
        <w:t>and expenditure</w:t>
      </w:r>
      <w:r w:rsidR="00A658EF">
        <w:t xml:space="preserve"> of funds.</w:t>
      </w:r>
    </w:p>
    <w:p w14:paraId="47E415F0" w14:textId="31AF7392" w:rsidR="00A658EF" w:rsidRPr="009C066C" w:rsidRDefault="00A658EF" w:rsidP="00A16A9D">
      <w:pPr>
        <w:spacing w:before="120" w:after="120"/>
        <w:jc w:val="both"/>
      </w:pPr>
      <w:r w:rsidRPr="009C066C">
        <w:t>This includes ensuring the execution of the Project’s Procurement Plan, enabling timely reporting acceptable to the World Bank, assisting in working on any modifications to the Project documents, collaboration with independent auditors engaged to audit annual reports and co-operation with World Bank team in the course of regular missions</w:t>
      </w:r>
      <w:r>
        <w:t>.</w:t>
      </w:r>
    </w:p>
    <w:p w14:paraId="4B931295" w14:textId="4115BC19" w:rsidR="00B63699" w:rsidRPr="009C066C" w:rsidRDefault="009C066C" w:rsidP="00A16A9D">
      <w:pPr>
        <w:spacing w:before="120" w:after="120"/>
        <w:jc w:val="both"/>
      </w:pPr>
      <w:r w:rsidRPr="009C066C">
        <w:t>The OO will conduct the work in line with the relevant Project documents including the Loan Agreement</w:t>
      </w:r>
      <w:r w:rsidR="00A658EF">
        <w:t xml:space="preserve"> (LA)</w:t>
      </w:r>
      <w:r w:rsidRPr="009C066C">
        <w:t>, Subsidiary Agreement</w:t>
      </w:r>
      <w:r w:rsidR="00A658EF">
        <w:t>s</w:t>
      </w:r>
      <w:r w:rsidRPr="009C066C">
        <w:t>, Project Appraisal Document (PAD), Project Operations Manual (POM), Environmental and Social Management Framework, Stakeholder Engagement plan.</w:t>
      </w:r>
    </w:p>
    <w:p w14:paraId="0000001B" w14:textId="77777777" w:rsidR="00E4604A" w:rsidRPr="009C066C" w:rsidRDefault="005A3763" w:rsidP="00ED2A9A">
      <w:pPr>
        <w:keepNext/>
        <w:spacing w:before="240" w:after="120"/>
        <w:jc w:val="both"/>
        <w:rPr>
          <w:b/>
        </w:rPr>
      </w:pPr>
      <w:r w:rsidRPr="009C066C">
        <w:rPr>
          <w:b/>
        </w:rPr>
        <w:lastRenderedPageBreak/>
        <w:t xml:space="preserve">3. Scope of Work </w:t>
      </w:r>
    </w:p>
    <w:p w14:paraId="0000001C" w14:textId="342DF31F" w:rsidR="00E4604A" w:rsidRPr="009C066C" w:rsidRDefault="00BF512E" w:rsidP="00A16A9D">
      <w:pPr>
        <w:pBdr>
          <w:top w:val="nil"/>
          <w:left w:val="nil"/>
          <w:bottom w:val="nil"/>
          <w:right w:val="nil"/>
          <w:between w:val="nil"/>
        </w:pBdr>
        <w:spacing w:before="120" w:after="120"/>
        <w:jc w:val="both"/>
      </w:pPr>
      <w:r w:rsidRPr="009C066C">
        <w:t>F</w:t>
      </w:r>
      <w:r w:rsidR="00B63699" w:rsidRPr="009C066C">
        <w:t>ollowing are the specific tasks and responsibilities of the OO:</w:t>
      </w:r>
    </w:p>
    <w:p w14:paraId="702BB5E9" w14:textId="47DEB4A8" w:rsidR="0021654C" w:rsidRPr="009C066C" w:rsidRDefault="0021654C" w:rsidP="00A16A9D">
      <w:pPr>
        <w:numPr>
          <w:ilvl w:val="0"/>
          <w:numId w:val="5"/>
        </w:numPr>
        <w:spacing w:before="120" w:after="120"/>
        <w:ind w:left="714" w:hanging="357"/>
        <w:jc w:val="both"/>
      </w:pPr>
      <w:r w:rsidRPr="009C066C">
        <w:t xml:space="preserve">Assisting the PIU </w:t>
      </w:r>
      <w:r w:rsidR="00BF512E" w:rsidRPr="009C066C">
        <w:t xml:space="preserve">Project </w:t>
      </w:r>
      <w:r w:rsidRPr="009C066C">
        <w:t xml:space="preserve">Manager in managing </w:t>
      </w:r>
      <w:r w:rsidR="00DF6475">
        <w:t xml:space="preserve">the </w:t>
      </w:r>
      <w:r w:rsidRPr="009C066C">
        <w:t xml:space="preserve">implementation of the Project and co-operating with institutions involved </w:t>
      </w:r>
      <w:r w:rsidR="00370748">
        <w:t xml:space="preserve">in </w:t>
      </w:r>
      <w:r w:rsidRPr="009C066C">
        <w:t>Project</w:t>
      </w:r>
      <w:r w:rsidR="00BF512E" w:rsidRPr="009C066C">
        <w:t xml:space="preserve"> implementation</w:t>
      </w:r>
      <w:r w:rsidRPr="009C066C">
        <w:t xml:space="preserve"> to ensure </w:t>
      </w:r>
      <w:r w:rsidR="00DF6475">
        <w:t xml:space="preserve">the </w:t>
      </w:r>
      <w:r w:rsidRPr="009C066C">
        <w:t xml:space="preserve">timely and sound </w:t>
      </w:r>
      <w:r w:rsidR="00BF512E" w:rsidRPr="009C066C">
        <w:t xml:space="preserve">realization </w:t>
      </w:r>
      <w:r w:rsidRPr="009C066C">
        <w:t>of the Project’s activities and adherence to terms and conditions of the Loan Agreement</w:t>
      </w:r>
      <w:r w:rsidR="00D06C4B">
        <w:t xml:space="preserve"> and other documents</w:t>
      </w:r>
      <w:r w:rsidR="00BF512E" w:rsidRPr="009C066C">
        <w:t>;</w:t>
      </w:r>
    </w:p>
    <w:p w14:paraId="57EE9870" w14:textId="32F178BD" w:rsidR="0021654C" w:rsidRPr="009C066C" w:rsidRDefault="0021654C" w:rsidP="00A16A9D">
      <w:pPr>
        <w:numPr>
          <w:ilvl w:val="0"/>
          <w:numId w:val="5"/>
        </w:numPr>
        <w:spacing w:before="120" w:after="120"/>
        <w:ind w:left="714" w:hanging="357"/>
        <w:jc w:val="both"/>
      </w:pPr>
      <w:r w:rsidRPr="009C066C">
        <w:t xml:space="preserve">Assisting the PIU </w:t>
      </w:r>
      <w:r w:rsidR="00BF512E" w:rsidRPr="009C066C">
        <w:t xml:space="preserve">Project </w:t>
      </w:r>
      <w:r w:rsidRPr="009C066C">
        <w:t>Manager to improve</w:t>
      </w:r>
      <w:r w:rsidR="00BF512E" w:rsidRPr="009C066C">
        <w:t>,</w:t>
      </w:r>
      <w:r w:rsidRPr="009C066C">
        <w:t xml:space="preserve"> develop, and implement the Project’s procedures and protocols as established under the Project Operation</w:t>
      </w:r>
      <w:r w:rsidR="00BF512E" w:rsidRPr="009C066C">
        <w:t>s</w:t>
      </w:r>
      <w:r w:rsidRPr="009C066C">
        <w:t xml:space="preserve"> Manual and ensure adherence to such procedures</w:t>
      </w:r>
      <w:r w:rsidR="00A658EF">
        <w:t>;</w:t>
      </w:r>
    </w:p>
    <w:p w14:paraId="775AF6FF" w14:textId="31C1BDA1" w:rsidR="0021654C" w:rsidRPr="009C066C" w:rsidRDefault="0021654C" w:rsidP="00A16A9D">
      <w:pPr>
        <w:numPr>
          <w:ilvl w:val="0"/>
          <w:numId w:val="5"/>
        </w:numPr>
        <w:spacing w:before="120" w:after="120"/>
        <w:ind w:left="714" w:hanging="357"/>
        <w:jc w:val="both"/>
        <w:rPr>
          <w:rFonts w:eastAsia="Times New Roman"/>
          <w:spacing w:val="-5"/>
          <w:lang w:val="en-US"/>
        </w:rPr>
      </w:pPr>
      <w:r w:rsidRPr="009C066C">
        <w:rPr>
          <w:rFonts w:eastAsia="Times New Roman"/>
          <w:spacing w:val="-5"/>
          <w:lang w:val="en-US"/>
        </w:rPr>
        <w:t xml:space="preserve">Working closely with the PIU </w:t>
      </w:r>
      <w:r w:rsidR="00BF512E" w:rsidRPr="009C066C">
        <w:rPr>
          <w:rFonts w:eastAsia="Times New Roman"/>
          <w:spacing w:val="-5"/>
          <w:lang w:val="en-US"/>
        </w:rPr>
        <w:t xml:space="preserve">Project </w:t>
      </w:r>
      <w:r w:rsidRPr="009C066C">
        <w:rPr>
          <w:rFonts w:eastAsia="Times New Roman"/>
          <w:spacing w:val="-5"/>
          <w:lang w:val="en-US"/>
        </w:rPr>
        <w:t>Manager to carefully review and provide feedback on all reports, queries</w:t>
      </w:r>
      <w:r w:rsidR="00DF6475">
        <w:rPr>
          <w:rFonts w:eastAsia="Times New Roman"/>
          <w:spacing w:val="-5"/>
          <w:lang w:val="en-US"/>
        </w:rPr>
        <w:t>,</w:t>
      </w:r>
      <w:r w:rsidRPr="009C066C">
        <w:rPr>
          <w:rFonts w:eastAsia="Times New Roman"/>
          <w:spacing w:val="-5"/>
          <w:lang w:val="en-US"/>
        </w:rPr>
        <w:t xml:space="preserve"> and concerns from the participating institutions and </w:t>
      </w:r>
      <w:r w:rsidR="00D06C4B">
        <w:rPr>
          <w:rFonts w:eastAsia="Times New Roman"/>
          <w:spacing w:val="-5"/>
          <w:lang w:val="en-US"/>
        </w:rPr>
        <w:t xml:space="preserve">private and </w:t>
      </w:r>
      <w:r w:rsidR="0051478A">
        <w:rPr>
          <w:rFonts w:eastAsia="Times New Roman"/>
          <w:spacing w:val="-5"/>
        </w:rPr>
        <w:t>p</w:t>
      </w:r>
      <w:r w:rsidR="0051478A" w:rsidRPr="009C066C">
        <w:rPr>
          <w:rFonts w:eastAsia="Times New Roman"/>
          <w:spacing w:val="-5"/>
        </w:rPr>
        <w:t xml:space="preserve">ublic </w:t>
      </w:r>
      <w:r w:rsidR="0051478A">
        <w:rPr>
          <w:rFonts w:eastAsia="Times New Roman"/>
          <w:spacing w:val="-5"/>
        </w:rPr>
        <w:t>a</w:t>
      </w:r>
      <w:r w:rsidR="0051478A" w:rsidRPr="009C066C">
        <w:rPr>
          <w:rFonts w:eastAsia="Times New Roman"/>
          <w:spacing w:val="-5"/>
        </w:rPr>
        <w:t xml:space="preserve">dministration </w:t>
      </w:r>
      <w:r w:rsidR="0051478A">
        <w:rPr>
          <w:rFonts w:eastAsia="Times New Roman"/>
          <w:spacing w:val="-5"/>
        </w:rPr>
        <w:t>b</w:t>
      </w:r>
      <w:r w:rsidR="0051478A" w:rsidRPr="009C066C">
        <w:rPr>
          <w:rFonts w:eastAsia="Times New Roman"/>
          <w:spacing w:val="-5"/>
        </w:rPr>
        <w:t xml:space="preserve">odies </w:t>
      </w:r>
      <w:r w:rsidRPr="009C066C">
        <w:rPr>
          <w:rFonts w:eastAsia="Times New Roman"/>
          <w:spacing w:val="-5"/>
        </w:rPr>
        <w:t>throughout the implementation of the Project</w:t>
      </w:r>
      <w:r w:rsidR="00A658EF">
        <w:rPr>
          <w:rFonts w:eastAsia="Times New Roman"/>
          <w:spacing w:val="-5"/>
          <w:lang w:val="en-US"/>
        </w:rPr>
        <w:t>;</w:t>
      </w:r>
    </w:p>
    <w:p w14:paraId="6D262ACC" w14:textId="0A25907A" w:rsidR="00BF512E" w:rsidRPr="009C066C" w:rsidRDefault="00BF512E" w:rsidP="00A16A9D">
      <w:pPr>
        <w:numPr>
          <w:ilvl w:val="0"/>
          <w:numId w:val="5"/>
        </w:numPr>
        <w:spacing w:before="120" w:after="120"/>
        <w:jc w:val="both"/>
        <w:rPr>
          <w:rFonts w:eastAsia="Times New Roman"/>
          <w:color w:val="000000"/>
        </w:rPr>
      </w:pPr>
      <w:r w:rsidRPr="009C066C">
        <w:rPr>
          <w:rFonts w:eastAsia="Times New Roman"/>
          <w:color w:val="000000"/>
        </w:rPr>
        <w:t>S</w:t>
      </w:r>
      <w:r w:rsidR="00683C35" w:rsidRPr="009C066C">
        <w:rPr>
          <w:rFonts w:eastAsia="Times New Roman"/>
          <w:color w:val="000000"/>
        </w:rPr>
        <w:t>upport P</w:t>
      </w:r>
      <w:r w:rsidRPr="009C066C">
        <w:rPr>
          <w:rFonts w:eastAsia="Times New Roman"/>
          <w:color w:val="000000"/>
        </w:rPr>
        <w:t>roject officers</w:t>
      </w:r>
      <w:r w:rsidR="00C048B1">
        <w:rPr>
          <w:rFonts w:eastAsia="Times New Roman"/>
          <w:color w:val="000000"/>
        </w:rPr>
        <w:t xml:space="preserve"> (PO)</w:t>
      </w:r>
      <w:r w:rsidRPr="009C066C">
        <w:rPr>
          <w:rFonts w:eastAsia="Times New Roman"/>
          <w:color w:val="000000"/>
        </w:rPr>
        <w:t xml:space="preserve"> in preparation of the </w:t>
      </w:r>
      <w:r w:rsidRPr="009C066C">
        <w:rPr>
          <w:lang w:val="en-US"/>
        </w:rPr>
        <w:t xml:space="preserve">procurement </w:t>
      </w:r>
      <w:r w:rsidR="001D6E44">
        <w:rPr>
          <w:lang w:val="en-US"/>
        </w:rPr>
        <w:t xml:space="preserve">documents </w:t>
      </w:r>
      <w:r w:rsidR="00683C35" w:rsidRPr="009C066C">
        <w:rPr>
          <w:lang w:val="en-US"/>
        </w:rPr>
        <w:t>for</w:t>
      </w:r>
      <w:r w:rsidRPr="009C066C">
        <w:rPr>
          <w:lang w:val="en-US"/>
        </w:rPr>
        <w:t xml:space="preserve"> the CFU (</w:t>
      </w:r>
      <w:proofErr w:type="spellStart"/>
      <w:r w:rsidRPr="009C066C">
        <w:rPr>
          <w:lang w:val="en-US"/>
        </w:rPr>
        <w:t>T</w:t>
      </w:r>
      <w:r w:rsidR="00C048B1">
        <w:rPr>
          <w:lang w:val="en-US"/>
        </w:rPr>
        <w:t>o</w:t>
      </w:r>
      <w:r w:rsidRPr="009C066C">
        <w:rPr>
          <w:lang w:val="en-US"/>
        </w:rPr>
        <w:t>Rs</w:t>
      </w:r>
      <w:proofErr w:type="spellEnd"/>
      <w:r w:rsidRPr="009C066C">
        <w:rPr>
          <w:lang w:val="en-US"/>
        </w:rPr>
        <w:t>, Evaluation Reports, Contracts, Consultant reports, delivery rec</w:t>
      </w:r>
      <w:r w:rsidR="00683C35" w:rsidRPr="009C066C">
        <w:rPr>
          <w:lang w:val="en-US"/>
        </w:rPr>
        <w:t>eipts</w:t>
      </w:r>
      <w:r w:rsidR="00370748">
        <w:rPr>
          <w:lang w:val="en-US"/>
        </w:rPr>
        <w:t>, etc.</w:t>
      </w:r>
      <w:r w:rsidR="00683C35" w:rsidRPr="009C066C">
        <w:rPr>
          <w:lang w:val="en-US"/>
        </w:rPr>
        <w:t>)</w:t>
      </w:r>
      <w:r w:rsidR="00CD1C5B">
        <w:rPr>
          <w:lang w:val="en-US"/>
        </w:rPr>
        <w:t xml:space="preserve">, </w:t>
      </w:r>
      <w:r w:rsidR="00170179">
        <w:rPr>
          <w:lang w:val="en-US"/>
        </w:rPr>
        <w:t xml:space="preserve">and </w:t>
      </w:r>
      <w:r w:rsidR="00170179">
        <w:t>smooth implementation of project activities</w:t>
      </w:r>
      <w:r w:rsidR="00CD1C5B">
        <w:t xml:space="preserve"> under the Components 1 and 2</w:t>
      </w:r>
      <w:r w:rsidR="00683C35" w:rsidRPr="009C066C">
        <w:rPr>
          <w:lang w:val="en-US"/>
        </w:rPr>
        <w:t>;</w:t>
      </w:r>
    </w:p>
    <w:p w14:paraId="2555ACBD" w14:textId="4A40FBAF" w:rsidR="0021654C" w:rsidRPr="009C066C" w:rsidRDefault="00755B66" w:rsidP="00A16A9D">
      <w:pPr>
        <w:numPr>
          <w:ilvl w:val="0"/>
          <w:numId w:val="5"/>
        </w:numPr>
        <w:spacing w:before="120" w:after="120"/>
        <w:ind w:left="714" w:hanging="357"/>
        <w:jc w:val="both"/>
      </w:pPr>
      <w:r w:rsidRPr="009C066C">
        <w:t>Serve</w:t>
      </w:r>
      <w:r w:rsidR="0021654C" w:rsidRPr="009C066C">
        <w:t xml:space="preserve"> as </w:t>
      </w:r>
      <w:r w:rsidR="00DF6475">
        <w:t xml:space="preserve">a </w:t>
      </w:r>
      <w:r w:rsidR="0021654C" w:rsidRPr="009C066C">
        <w:t xml:space="preserve">contact point for CFU for conducting procurement procedures for the </w:t>
      </w:r>
      <w:proofErr w:type="spellStart"/>
      <w:r w:rsidR="00233A27" w:rsidRPr="009C066C">
        <w:t>M</w:t>
      </w:r>
      <w:r w:rsidR="00233A27">
        <w:t>o</w:t>
      </w:r>
      <w:r w:rsidR="00233A27" w:rsidRPr="009C066C">
        <w:t>ESTD</w:t>
      </w:r>
      <w:proofErr w:type="spellEnd"/>
      <w:r w:rsidR="00233A27" w:rsidRPr="009C066C">
        <w:t xml:space="preserve"> </w:t>
      </w:r>
      <w:r w:rsidR="0021654C" w:rsidRPr="009C066C">
        <w:t>relevant for the Project</w:t>
      </w:r>
      <w:r w:rsidR="009C066C">
        <w:t xml:space="preserve"> in order to facilitate </w:t>
      </w:r>
      <w:r w:rsidR="005560B7">
        <w:t>these types of activities</w:t>
      </w:r>
      <w:r w:rsidR="009C066C">
        <w:t xml:space="preserve"> and </w:t>
      </w:r>
      <w:r w:rsidR="00683C35" w:rsidRPr="009C066C">
        <w:t>solving any potential procurement issues</w:t>
      </w:r>
      <w:r w:rsidR="009C066C">
        <w:t xml:space="preserve"> in cooperation with the CFU</w:t>
      </w:r>
      <w:r w:rsidR="00683C35" w:rsidRPr="009C066C">
        <w:t xml:space="preserve">; </w:t>
      </w:r>
    </w:p>
    <w:p w14:paraId="4838D223" w14:textId="7E9C22E7" w:rsidR="00755B66" w:rsidRDefault="00755B66" w:rsidP="00A16A9D">
      <w:pPr>
        <w:numPr>
          <w:ilvl w:val="0"/>
          <w:numId w:val="5"/>
        </w:numPr>
        <w:spacing w:before="120" w:after="120"/>
        <w:ind w:left="714" w:hanging="357"/>
        <w:jc w:val="both"/>
      </w:pPr>
      <w:r w:rsidRPr="009C066C">
        <w:t xml:space="preserve">Support the IF and SF in </w:t>
      </w:r>
      <w:r w:rsidR="00683C35" w:rsidRPr="009C066C">
        <w:t xml:space="preserve">efficient </w:t>
      </w:r>
      <w:r w:rsidRPr="009C066C">
        <w:t xml:space="preserve">implementation of </w:t>
      </w:r>
      <w:r w:rsidR="00A658EF">
        <w:t xml:space="preserve">operational and </w:t>
      </w:r>
      <w:r w:rsidR="00DF6475">
        <w:t>procurement-related</w:t>
      </w:r>
      <w:r w:rsidRPr="009C066C">
        <w:t xml:space="preserve"> procedures when needed</w:t>
      </w:r>
      <w:r w:rsidR="00683C35" w:rsidRPr="009C066C">
        <w:t>;</w:t>
      </w:r>
    </w:p>
    <w:p w14:paraId="75051075" w14:textId="0E46AD4F" w:rsidR="00C048B1" w:rsidRPr="007A3539" w:rsidRDefault="00C048B1" w:rsidP="00A16A9D">
      <w:pPr>
        <w:numPr>
          <w:ilvl w:val="0"/>
          <w:numId w:val="5"/>
        </w:numPr>
        <w:spacing w:before="120" w:after="120"/>
        <w:ind w:left="714" w:hanging="357"/>
        <w:jc w:val="both"/>
      </w:pPr>
      <w:r>
        <w:t xml:space="preserve">Support PIU </w:t>
      </w:r>
      <w:r w:rsidR="007A121C">
        <w:t xml:space="preserve">in </w:t>
      </w:r>
      <w:r w:rsidR="00DF6475">
        <w:t xml:space="preserve">the </w:t>
      </w:r>
      <w:r w:rsidR="00723FBF">
        <w:t>c</w:t>
      </w:r>
      <w:r w:rsidR="00745960">
        <w:t>oordinat</w:t>
      </w:r>
      <w:r w:rsidR="00723FBF">
        <w:t>ion of</w:t>
      </w:r>
      <w:r w:rsidR="00745960">
        <w:t xml:space="preserve"> </w:t>
      </w:r>
      <w:r w:rsidR="00DF6475">
        <w:t>procurement-related</w:t>
      </w:r>
      <w:r w:rsidR="00745960">
        <w:t xml:space="preserve"> issues, contracting and implementation of contracts for individual consultants and consulting firms under the Sub-component 1.2 (including s</w:t>
      </w:r>
      <w:r w:rsidR="00745960" w:rsidRPr="00397047">
        <w:t xml:space="preserve">upport to </w:t>
      </w:r>
      <w:r w:rsidR="00DF6475">
        <w:t xml:space="preserve">the </w:t>
      </w:r>
      <w:r w:rsidR="00745960" w:rsidRPr="00397047">
        <w:t xml:space="preserve">implementation of </w:t>
      </w:r>
      <w:r w:rsidR="00745960">
        <w:t xml:space="preserve">the </w:t>
      </w:r>
      <w:r w:rsidR="00745960" w:rsidRPr="00397047">
        <w:t>Smart Specialization Strategy</w:t>
      </w:r>
      <w:r w:rsidR="00745960">
        <w:t>)</w:t>
      </w:r>
      <w:r w:rsidR="00745960" w:rsidRPr="00397047">
        <w:rPr>
          <w:rFonts w:eastAsia="Times New Roman"/>
          <w:spacing w:val="-5"/>
          <w:lang w:val="en-US"/>
        </w:rPr>
        <w:t>;</w:t>
      </w:r>
    </w:p>
    <w:p w14:paraId="0D39E190" w14:textId="1D141181" w:rsidR="00D06C4B" w:rsidRPr="00F85075" w:rsidRDefault="00D06C4B" w:rsidP="00A16A9D">
      <w:pPr>
        <w:numPr>
          <w:ilvl w:val="0"/>
          <w:numId w:val="5"/>
        </w:numPr>
        <w:spacing w:before="120" w:after="120"/>
        <w:ind w:left="714" w:hanging="357"/>
        <w:jc w:val="both"/>
      </w:pPr>
      <w:r w:rsidRPr="009C066C">
        <w:t xml:space="preserve">Assisting the PIU Project Manager </w:t>
      </w:r>
      <w:r>
        <w:t xml:space="preserve">in the implementation of the </w:t>
      </w:r>
      <w:r w:rsidRPr="0023167B">
        <w:rPr>
          <w:lang w:val="en-US"/>
        </w:rPr>
        <w:t>1.2 RDI Reforms</w:t>
      </w:r>
      <w:r>
        <w:rPr>
          <w:lang w:val="en-US"/>
        </w:rPr>
        <w:t xml:space="preserve"> component of </w:t>
      </w:r>
      <w:r w:rsidRPr="0023167B">
        <w:rPr>
          <w:lang w:val="en-US"/>
        </w:rPr>
        <w:t xml:space="preserve">the Project </w:t>
      </w:r>
    </w:p>
    <w:p w14:paraId="682BFF73" w14:textId="1DCC9C73" w:rsidR="00745960" w:rsidRPr="009C066C" w:rsidRDefault="00745960" w:rsidP="00A16A9D">
      <w:pPr>
        <w:numPr>
          <w:ilvl w:val="0"/>
          <w:numId w:val="5"/>
        </w:numPr>
        <w:spacing w:before="120" w:after="120"/>
        <w:ind w:left="714" w:hanging="357"/>
        <w:jc w:val="both"/>
      </w:pPr>
      <w:r>
        <w:t xml:space="preserve">Support RDIs </w:t>
      </w:r>
      <w:r w:rsidR="00D06C4B">
        <w:t xml:space="preserve">in their capacity building activities including </w:t>
      </w:r>
      <w:r>
        <w:t>in managing and reporting on their procurement</w:t>
      </w:r>
      <w:r w:rsidR="00DF6475">
        <w:t xml:space="preserve"> activities</w:t>
      </w:r>
      <w:r w:rsidR="0051478A">
        <w:t>,</w:t>
      </w:r>
      <w:r>
        <w:t xml:space="preserve"> </w:t>
      </w:r>
      <w:r w:rsidR="00D06C4B">
        <w:t xml:space="preserve">including those </w:t>
      </w:r>
      <w:r>
        <w:t xml:space="preserve">related to technology transfer and infrastructure components </w:t>
      </w:r>
      <w:r w:rsidR="007A121C">
        <w:t xml:space="preserve">funded under </w:t>
      </w:r>
      <w:r w:rsidR="00DF6475">
        <w:t>the Project</w:t>
      </w:r>
      <w:r>
        <w:t xml:space="preserve">, including </w:t>
      </w:r>
      <w:proofErr w:type="spellStart"/>
      <w:r w:rsidR="00D06C4B">
        <w:t>ToRs</w:t>
      </w:r>
      <w:proofErr w:type="spellEnd"/>
      <w:r w:rsidR="00D06C4B">
        <w:t xml:space="preserve">, </w:t>
      </w:r>
      <w:r>
        <w:t xml:space="preserve">instructions and templates for RDIs to fully comply with </w:t>
      </w:r>
      <w:r w:rsidR="007A121C">
        <w:t xml:space="preserve">all </w:t>
      </w:r>
      <w:r>
        <w:t>relevant project procedures;</w:t>
      </w:r>
    </w:p>
    <w:p w14:paraId="1BF2731A" w14:textId="2D0D8CCA" w:rsidR="009C066C" w:rsidRPr="008875FA" w:rsidRDefault="009C066C" w:rsidP="008875FA">
      <w:pPr>
        <w:numPr>
          <w:ilvl w:val="0"/>
          <w:numId w:val="5"/>
        </w:numPr>
        <w:pBdr>
          <w:top w:val="nil"/>
          <w:left w:val="nil"/>
          <w:bottom w:val="nil"/>
          <w:right w:val="nil"/>
          <w:between w:val="nil"/>
        </w:pBdr>
        <w:spacing w:before="120" w:after="120"/>
        <w:jc w:val="both"/>
        <w:rPr>
          <w:rFonts w:eastAsia="Times New Roman"/>
          <w:spacing w:val="-5"/>
          <w:lang w:val="en-US"/>
        </w:rPr>
      </w:pPr>
      <w:r w:rsidRPr="009C066C">
        <w:rPr>
          <w:rFonts w:eastAsia="Times New Roman"/>
          <w:spacing w:val="-5"/>
          <w:lang w:val="en-US"/>
        </w:rPr>
        <w:t>Participate</w:t>
      </w:r>
      <w:r w:rsidR="00683C35" w:rsidRPr="009C066C">
        <w:rPr>
          <w:rFonts w:eastAsia="Times New Roman"/>
          <w:spacing w:val="-5"/>
          <w:lang w:val="en-US"/>
        </w:rPr>
        <w:t xml:space="preserve"> in the World Bank’s missions </w:t>
      </w:r>
      <w:r w:rsidR="008875FA">
        <w:rPr>
          <w:rFonts w:eastAsia="Times New Roman"/>
          <w:spacing w:val="-5"/>
          <w:lang w:val="en-US"/>
        </w:rPr>
        <w:t xml:space="preserve">and </w:t>
      </w:r>
      <w:r w:rsidR="008875FA" w:rsidRPr="008875FA">
        <w:rPr>
          <w:rFonts w:eastAsia="Times New Roman"/>
          <w:color w:val="000000"/>
        </w:rPr>
        <w:t>coordination</w:t>
      </w:r>
      <w:r w:rsidR="00683C35" w:rsidRPr="008875FA">
        <w:rPr>
          <w:rFonts w:eastAsia="Times New Roman"/>
          <w:color w:val="000000"/>
        </w:rPr>
        <w:t xml:space="preserve"> with the external auditors</w:t>
      </w:r>
      <w:r w:rsidR="008875FA">
        <w:rPr>
          <w:rFonts w:eastAsia="Times New Roman"/>
          <w:color w:val="000000"/>
        </w:rPr>
        <w:t>,</w:t>
      </w:r>
      <w:r w:rsidR="00683C35" w:rsidRPr="008875FA">
        <w:rPr>
          <w:rFonts w:eastAsia="Times New Roman"/>
          <w:color w:val="000000"/>
        </w:rPr>
        <w:t xml:space="preserve"> jointly with the PIU team;</w:t>
      </w:r>
    </w:p>
    <w:p w14:paraId="59D3B022" w14:textId="399B724F" w:rsidR="00755B66" w:rsidRPr="009C066C" w:rsidRDefault="000C5463" w:rsidP="008875FA">
      <w:pPr>
        <w:pStyle w:val="ListParagraph"/>
        <w:numPr>
          <w:ilvl w:val="0"/>
          <w:numId w:val="5"/>
        </w:numPr>
        <w:spacing w:before="120" w:after="120"/>
        <w:jc w:val="both"/>
        <w:rPr>
          <w:lang w:val="en-US"/>
        </w:rPr>
      </w:pPr>
      <w:r w:rsidRPr="009C066C">
        <w:rPr>
          <w:rFonts w:eastAsia="Times New Roman"/>
          <w:spacing w:val="-5"/>
          <w:lang w:val="en-US"/>
        </w:rPr>
        <w:t>Participate in relevant conferences, workshops and training events, as required to fulfill tasked role;</w:t>
      </w:r>
    </w:p>
    <w:p w14:paraId="00000029" w14:textId="17BFCA9F" w:rsidR="00E4604A" w:rsidRPr="009C066C" w:rsidRDefault="00DD3DE6" w:rsidP="00A16A9D">
      <w:pPr>
        <w:numPr>
          <w:ilvl w:val="0"/>
          <w:numId w:val="5"/>
        </w:numPr>
        <w:spacing w:before="120" w:after="120"/>
        <w:jc w:val="both"/>
        <w:rPr>
          <w:rFonts w:eastAsia="Times New Roman"/>
          <w:color w:val="000000"/>
        </w:rPr>
      </w:pPr>
      <w:r w:rsidRPr="009C066C">
        <w:rPr>
          <w:rFonts w:eastAsia="Times New Roman"/>
          <w:color w:val="000000"/>
        </w:rPr>
        <w:t xml:space="preserve">Perform other </w:t>
      </w:r>
      <w:r w:rsidR="0093322D" w:rsidRPr="009C066C">
        <w:rPr>
          <w:rFonts w:eastAsia="Times New Roman"/>
          <w:color w:val="000000"/>
        </w:rPr>
        <w:t>operational</w:t>
      </w:r>
      <w:r w:rsidRPr="009C066C">
        <w:rPr>
          <w:rFonts w:eastAsia="Times New Roman"/>
          <w:color w:val="000000"/>
        </w:rPr>
        <w:t xml:space="preserve"> duties in support </w:t>
      </w:r>
      <w:r w:rsidR="00BF512E" w:rsidRPr="009C066C">
        <w:rPr>
          <w:rFonts w:eastAsia="Times New Roman"/>
        </w:rPr>
        <w:t xml:space="preserve">of Project implementation </w:t>
      </w:r>
      <w:r w:rsidRPr="009C066C">
        <w:rPr>
          <w:rFonts w:eastAsia="Times New Roman"/>
          <w:color w:val="000000"/>
        </w:rPr>
        <w:t>as required by the PIU Project Manager.</w:t>
      </w:r>
    </w:p>
    <w:p w14:paraId="0000002A" w14:textId="4D9AA7D7" w:rsidR="00E4604A" w:rsidRPr="009C066C" w:rsidRDefault="005A3763" w:rsidP="007A3539">
      <w:pPr>
        <w:spacing w:before="120" w:after="120"/>
        <w:jc w:val="both"/>
      </w:pPr>
      <w:r w:rsidRPr="009C066C">
        <w:t xml:space="preserve">The </w:t>
      </w:r>
      <w:r w:rsidR="004272DB" w:rsidRPr="009C066C">
        <w:t>OO</w:t>
      </w:r>
      <w:r w:rsidRPr="009C066C">
        <w:t xml:space="preserve"> will be based at the </w:t>
      </w:r>
      <w:proofErr w:type="spellStart"/>
      <w:r w:rsidRPr="009C066C">
        <w:t>MoESTD</w:t>
      </w:r>
      <w:proofErr w:type="spellEnd"/>
      <w:r w:rsidRPr="009C066C">
        <w:t xml:space="preserve"> premises within the PIU. </w:t>
      </w:r>
      <w:r w:rsidR="004272DB" w:rsidRPr="009C066C">
        <w:t xml:space="preserve">OO will provide his/her work </w:t>
      </w:r>
      <w:r w:rsidR="00DF6475">
        <w:t>on-site</w:t>
      </w:r>
      <w:r w:rsidR="004272DB" w:rsidRPr="009C066C">
        <w:t>.</w:t>
      </w:r>
    </w:p>
    <w:p w14:paraId="0000002C" w14:textId="4DE48E7D" w:rsidR="00E4604A" w:rsidRPr="009C066C" w:rsidRDefault="00DD3DE6" w:rsidP="007A3539">
      <w:pPr>
        <w:spacing w:before="120" w:after="120"/>
        <w:jc w:val="both"/>
      </w:pPr>
      <w:r w:rsidRPr="009C066C">
        <w:t xml:space="preserve">The </w:t>
      </w:r>
      <w:proofErr w:type="spellStart"/>
      <w:r w:rsidRPr="009C066C">
        <w:t>MoESTD</w:t>
      </w:r>
      <w:proofErr w:type="spellEnd"/>
      <w:r w:rsidRPr="009C066C">
        <w:t xml:space="preserve"> will provide the requisite office infrastructure and access to all relevant </w:t>
      </w:r>
      <w:r w:rsidR="007A3539">
        <w:t>d</w:t>
      </w:r>
      <w:r w:rsidRPr="009C066C">
        <w:t>ocuments.</w:t>
      </w:r>
    </w:p>
    <w:p w14:paraId="0000002D" w14:textId="77777777" w:rsidR="00E4604A" w:rsidRPr="009C066C" w:rsidRDefault="005A3763" w:rsidP="00A16A9D">
      <w:pPr>
        <w:spacing w:before="240" w:after="120"/>
        <w:jc w:val="both"/>
        <w:rPr>
          <w:b/>
        </w:rPr>
      </w:pPr>
      <w:r w:rsidRPr="009C066C">
        <w:rPr>
          <w:b/>
        </w:rPr>
        <w:lastRenderedPageBreak/>
        <w:t>4. Experience and Qualifications</w:t>
      </w:r>
    </w:p>
    <w:p w14:paraId="0000002E" w14:textId="77777777" w:rsidR="00E4604A" w:rsidRPr="009C066C" w:rsidRDefault="005A3763" w:rsidP="00A16A9D">
      <w:pPr>
        <w:spacing w:before="120" w:after="120"/>
        <w:jc w:val="both"/>
      </w:pPr>
      <w:r w:rsidRPr="009C066C">
        <w:t xml:space="preserve">The candidate suitable for this position should have the following qualifications: </w:t>
      </w:r>
    </w:p>
    <w:p w14:paraId="0000002F" w14:textId="7F56926E" w:rsidR="00E4604A" w:rsidRPr="009C066C" w:rsidRDefault="0093322D" w:rsidP="00A16A9D">
      <w:pPr>
        <w:numPr>
          <w:ilvl w:val="0"/>
          <w:numId w:val="1"/>
        </w:numPr>
        <w:spacing w:before="120" w:after="120"/>
        <w:jc w:val="both"/>
      </w:pPr>
      <w:r w:rsidRPr="009C066C">
        <w:t>University degree</w:t>
      </w:r>
      <w:r w:rsidR="00DD3DE6" w:rsidRPr="009C066C">
        <w:t xml:space="preserve"> (postgraduate academic or professional degree will be considered as an advantage); </w:t>
      </w:r>
    </w:p>
    <w:p w14:paraId="00000030" w14:textId="7BD1A37E" w:rsidR="00E4604A" w:rsidRPr="009C066C" w:rsidRDefault="005A3763" w:rsidP="00A16A9D">
      <w:pPr>
        <w:numPr>
          <w:ilvl w:val="0"/>
          <w:numId w:val="1"/>
        </w:numPr>
        <w:spacing w:before="120" w:after="120"/>
        <w:jc w:val="both"/>
      </w:pPr>
      <w:r w:rsidRPr="009C066C">
        <w:t xml:space="preserve">At least </w:t>
      </w:r>
      <w:r w:rsidR="00755B66" w:rsidRPr="009C066C">
        <w:t>5</w:t>
      </w:r>
      <w:r w:rsidR="0093322D" w:rsidRPr="009C066C">
        <w:t xml:space="preserve"> </w:t>
      </w:r>
      <w:r w:rsidRPr="009C066C">
        <w:t xml:space="preserve">years of professional experience </w:t>
      </w:r>
      <w:r w:rsidR="00755B66" w:rsidRPr="009C066C">
        <w:t>in similar positions</w:t>
      </w:r>
      <w:r w:rsidRPr="009C066C">
        <w:t>;</w:t>
      </w:r>
    </w:p>
    <w:p w14:paraId="6F2C890E" w14:textId="297BFEB5" w:rsidR="00755B66" w:rsidRPr="009C066C" w:rsidRDefault="00755B66" w:rsidP="00A16A9D">
      <w:pPr>
        <w:numPr>
          <w:ilvl w:val="0"/>
          <w:numId w:val="1"/>
        </w:numPr>
        <w:spacing w:before="120" w:after="120"/>
        <w:jc w:val="both"/>
      </w:pPr>
      <w:r w:rsidRPr="009C066C">
        <w:t xml:space="preserve">At least </w:t>
      </w:r>
      <w:r w:rsidR="00CB57D7">
        <w:t>10</w:t>
      </w:r>
      <w:r w:rsidR="00CB57D7" w:rsidRPr="009C066C">
        <w:t xml:space="preserve"> </w:t>
      </w:r>
      <w:r w:rsidRPr="009C066C">
        <w:t>years of working experience under projects financed</w:t>
      </w:r>
      <w:r w:rsidR="00843188">
        <w:rPr>
          <w:lang w:val="en-US"/>
        </w:rPr>
        <w:t>/administrated</w:t>
      </w:r>
      <w:r w:rsidRPr="009C066C">
        <w:t xml:space="preserve"> by </w:t>
      </w:r>
      <w:r w:rsidR="00454428">
        <w:t xml:space="preserve">external </w:t>
      </w:r>
      <w:r w:rsidR="00D06C4B">
        <w:t>donors and/or international organizations</w:t>
      </w:r>
      <w:r w:rsidRPr="009C066C">
        <w:t>;</w:t>
      </w:r>
    </w:p>
    <w:p w14:paraId="721FC26E" w14:textId="39C8B6D4" w:rsidR="009C066C" w:rsidRPr="009C066C" w:rsidRDefault="00454428" w:rsidP="00A16A9D">
      <w:pPr>
        <w:numPr>
          <w:ilvl w:val="0"/>
          <w:numId w:val="1"/>
        </w:numPr>
        <w:spacing w:before="120" w:after="120"/>
        <w:jc w:val="both"/>
      </w:pPr>
      <w:r>
        <w:t>K</w:t>
      </w:r>
      <w:r w:rsidR="00755B66" w:rsidRPr="009C066C">
        <w:t>nowledge of the World Bank’s administrative procedures and policies</w:t>
      </w:r>
      <w:r w:rsidR="009C066C" w:rsidRPr="009C066C">
        <w:t xml:space="preserve"> (</w:t>
      </w:r>
      <w:r w:rsidR="00843188">
        <w:t xml:space="preserve">including operations, </w:t>
      </w:r>
      <w:r w:rsidR="00CB57D7" w:rsidRPr="009C066C">
        <w:rPr>
          <w:rFonts w:eastAsia="Times New Roman"/>
        </w:rPr>
        <w:t>procurement</w:t>
      </w:r>
      <w:r w:rsidR="00CB57D7">
        <w:rPr>
          <w:rFonts w:eastAsia="Times New Roman"/>
        </w:rPr>
        <w:t>,</w:t>
      </w:r>
      <w:r w:rsidR="00843188">
        <w:rPr>
          <w:rFonts w:eastAsia="Times New Roman"/>
        </w:rPr>
        <w:t xml:space="preserve"> reporting</w:t>
      </w:r>
      <w:r w:rsidR="009C066C" w:rsidRPr="009C066C">
        <w:t>)</w:t>
      </w:r>
      <w:r w:rsidR="00D06C4B">
        <w:t xml:space="preserve"> </w:t>
      </w:r>
      <w:r>
        <w:t xml:space="preserve">will be </w:t>
      </w:r>
      <w:r w:rsidR="0051478A" w:rsidRPr="0051478A">
        <w:t>considered as an advantage</w:t>
      </w:r>
      <w:r w:rsidR="00755B66" w:rsidRPr="009C066C">
        <w:t>;</w:t>
      </w:r>
    </w:p>
    <w:p w14:paraId="00000034" w14:textId="4CC7B172" w:rsidR="00E4604A" w:rsidRPr="009C066C" w:rsidRDefault="00843188" w:rsidP="00A16A9D">
      <w:pPr>
        <w:numPr>
          <w:ilvl w:val="0"/>
          <w:numId w:val="1"/>
        </w:numPr>
        <w:spacing w:before="120" w:after="120"/>
        <w:jc w:val="both"/>
      </w:pPr>
      <w:r>
        <w:t>High level</w:t>
      </w:r>
      <w:r w:rsidRPr="009C066C">
        <w:t xml:space="preserve"> </w:t>
      </w:r>
      <w:r w:rsidR="00DF6475">
        <w:t xml:space="preserve">of </w:t>
      </w:r>
      <w:r w:rsidR="005A3763" w:rsidRPr="009C066C">
        <w:t>spoken and written English;</w:t>
      </w:r>
    </w:p>
    <w:p w14:paraId="00000035" w14:textId="301E95E2" w:rsidR="00E4604A" w:rsidRPr="009C066C" w:rsidRDefault="005A3763" w:rsidP="00A16A9D">
      <w:pPr>
        <w:numPr>
          <w:ilvl w:val="0"/>
          <w:numId w:val="1"/>
        </w:numPr>
        <w:spacing w:before="120" w:after="120"/>
        <w:jc w:val="both"/>
      </w:pPr>
      <w:r w:rsidRPr="009C066C">
        <w:t xml:space="preserve">Advanced </w:t>
      </w:r>
      <w:r w:rsidR="00D06C4B">
        <w:t>communication</w:t>
      </w:r>
      <w:r w:rsidR="00454428">
        <w:t>, data analysis</w:t>
      </w:r>
      <w:r w:rsidR="00D06C4B">
        <w:t xml:space="preserve"> and </w:t>
      </w:r>
      <w:r w:rsidRPr="009C066C">
        <w:t>computer skills;</w:t>
      </w:r>
    </w:p>
    <w:p w14:paraId="49E49CC2" w14:textId="79B844B2" w:rsidR="00843188" w:rsidRDefault="005A3763" w:rsidP="00A16A9D">
      <w:pPr>
        <w:numPr>
          <w:ilvl w:val="0"/>
          <w:numId w:val="1"/>
        </w:numPr>
        <w:spacing w:before="120" w:after="120"/>
        <w:jc w:val="both"/>
      </w:pPr>
      <w:r w:rsidRPr="009C066C">
        <w:t>Demonstrated ability to work in a team</w:t>
      </w:r>
      <w:r w:rsidR="0076532F">
        <w:t xml:space="preserve"> and with tight deadlines</w:t>
      </w:r>
      <w:r w:rsidR="00A658EF">
        <w:t>;</w:t>
      </w:r>
    </w:p>
    <w:p w14:paraId="00000039" w14:textId="4EAE0EB7" w:rsidR="00E4604A" w:rsidRDefault="00CB57D7" w:rsidP="00A16A9D">
      <w:pPr>
        <w:numPr>
          <w:ilvl w:val="0"/>
          <w:numId w:val="1"/>
        </w:numPr>
        <w:spacing w:before="120" w:after="120"/>
        <w:jc w:val="both"/>
      </w:pPr>
      <w:r>
        <w:t>Organization</w:t>
      </w:r>
      <w:r w:rsidR="00843188">
        <w:t xml:space="preserve"> and coordination skills</w:t>
      </w:r>
      <w:r w:rsidR="005A3763" w:rsidRPr="009C066C">
        <w:t>.</w:t>
      </w:r>
    </w:p>
    <w:p w14:paraId="3EF8356D" w14:textId="77777777" w:rsidR="006745E7" w:rsidRDefault="006745E7" w:rsidP="00B671CA">
      <w:pPr>
        <w:ind w:left="-5"/>
      </w:pPr>
    </w:p>
    <w:p w14:paraId="3AD7BB65" w14:textId="2EDF1367" w:rsidR="00B671CA" w:rsidRPr="006745E7" w:rsidRDefault="00B671CA" w:rsidP="00B671CA">
      <w:pPr>
        <w:ind w:left="-5"/>
        <w:rPr>
          <w:rFonts w:eastAsia="Times New Roman"/>
        </w:rPr>
      </w:pPr>
      <w:r w:rsidRPr="006745E7">
        <w:t>Selection of consultant</w:t>
      </w:r>
    </w:p>
    <w:p w14:paraId="013CF234" w14:textId="77777777" w:rsidR="00B671CA" w:rsidRPr="006745E7" w:rsidRDefault="00B671CA" w:rsidP="00B671CA">
      <w:pPr>
        <w:ind w:left="-5"/>
      </w:pPr>
      <w:r w:rsidRPr="006745E7">
        <w:t xml:space="preserve">The candidates will be evaluated applying the following evaluation criteria: </w:t>
      </w:r>
    </w:p>
    <w:p w14:paraId="1A246692" w14:textId="77777777" w:rsidR="00B671CA" w:rsidRPr="006745E7" w:rsidRDefault="00B671CA" w:rsidP="00B671CA">
      <w:pPr>
        <w:numPr>
          <w:ilvl w:val="0"/>
          <w:numId w:val="17"/>
        </w:numPr>
        <w:jc w:val="both"/>
      </w:pPr>
      <w:r w:rsidRPr="006745E7">
        <w:t>General experience</w:t>
      </w:r>
      <w:r w:rsidRPr="006745E7">
        <w:tab/>
      </w:r>
      <w:r w:rsidRPr="006745E7">
        <w:tab/>
      </w:r>
      <w:r w:rsidRPr="006745E7">
        <w:tab/>
      </w:r>
      <w:r w:rsidRPr="006745E7">
        <w:tab/>
        <w:t xml:space="preserve">          </w:t>
      </w:r>
      <w:proofErr w:type="gramStart"/>
      <w:r w:rsidRPr="006745E7">
        <w:t xml:space="preserve">   (</w:t>
      </w:r>
      <w:proofErr w:type="gramEnd"/>
      <w:r w:rsidRPr="006745E7">
        <w:t xml:space="preserve"> 40 Points)</w:t>
      </w:r>
    </w:p>
    <w:p w14:paraId="055C2543" w14:textId="2E9BECFB" w:rsidR="00B671CA" w:rsidRPr="009C066C" w:rsidRDefault="00B671CA" w:rsidP="006745E7">
      <w:pPr>
        <w:numPr>
          <w:ilvl w:val="0"/>
          <w:numId w:val="17"/>
        </w:numPr>
        <w:jc w:val="both"/>
      </w:pPr>
      <w:r w:rsidRPr="006745E7">
        <w:t xml:space="preserve">Specific Experience relevant to the Assignment     </w:t>
      </w:r>
      <w:proofErr w:type="gramStart"/>
      <w:r w:rsidRPr="006745E7">
        <w:t xml:space="preserve">   (</w:t>
      </w:r>
      <w:proofErr w:type="gramEnd"/>
      <w:r w:rsidRPr="006745E7">
        <w:t xml:space="preserve"> 60 Points)  </w:t>
      </w:r>
    </w:p>
    <w:p w14:paraId="0000003A" w14:textId="77777777" w:rsidR="00E4604A" w:rsidRPr="009C066C" w:rsidRDefault="005A3763" w:rsidP="00A16A9D">
      <w:pPr>
        <w:keepNext/>
        <w:numPr>
          <w:ilvl w:val="0"/>
          <w:numId w:val="2"/>
        </w:numPr>
        <w:spacing w:before="240" w:after="120"/>
        <w:ind w:left="357" w:hanging="357"/>
        <w:jc w:val="both"/>
        <w:rPr>
          <w:b/>
        </w:rPr>
      </w:pPr>
      <w:r w:rsidRPr="009C066C">
        <w:rPr>
          <w:b/>
        </w:rPr>
        <w:t>Timeframe and Duration</w:t>
      </w:r>
    </w:p>
    <w:p w14:paraId="0DD5AC2D" w14:textId="2F833804" w:rsidR="00071F42" w:rsidRPr="00071F42" w:rsidRDefault="00071F42" w:rsidP="00071F42">
      <w:pPr>
        <w:spacing w:before="120" w:after="120"/>
        <w:jc w:val="both"/>
        <w:rPr>
          <w:rFonts w:eastAsia="Times New Roman"/>
          <w:color w:val="FF0000"/>
        </w:rPr>
      </w:pPr>
      <w:r w:rsidRPr="00071F42">
        <w:rPr>
          <w:rFonts w:eastAsia="Times New Roman"/>
        </w:rPr>
        <w:t>The OO will be engaged on a part-time basis for the duration of one year with a probation period of 3 months and the possibility of increasing the time effort depending on the performance and need. The expected initial time effort for the assignment is approximately 15 working days (i.e., 120 hours) per month.</w:t>
      </w:r>
    </w:p>
    <w:p w14:paraId="0000003E" w14:textId="4B8F818B" w:rsidR="00E4604A" w:rsidRPr="00A16A9D" w:rsidRDefault="005A3763" w:rsidP="00A16A9D">
      <w:pPr>
        <w:spacing w:before="120" w:after="120"/>
        <w:jc w:val="both"/>
      </w:pPr>
      <w:r w:rsidRPr="009C066C">
        <w:t>The engagement will be subject to appropriate extension based on the Project need</w:t>
      </w:r>
      <w:r w:rsidR="00ED2A9A">
        <w:t>s</w:t>
      </w:r>
      <w:r w:rsidR="001D6E44">
        <w:t>, potential Project extension</w:t>
      </w:r>
      <w:r w:rsidR="00DF6475">
        <w:t>,</w:t>
      </w:r>
      <w:r w:rsidR="001D6E44">
        <w:t xml:space="preserve"> </w:t>
      </w:r>
      <w:r w:rsidRPr="009C066C">
        <w:t xml:space="preserve">and performance of the candidate. </w:t>
      </w:r>
      <w:bookmarkStart w:id="2" w:name="_heading=h.7va0rwvnj9xf" w:colFirst="0" w:colLast="0"/>
      <w:bookmarkEnd w:id="2"/>
    </w:p>
    <w:p w14:paraId="0000003F" w14:textId="77777777" w:rsidR="00E4604A" w:rsidRPr="009C066C" w:rsidRDefault="005A3763" w:rsidP="00A16A9D">
      <w:pPr>
        <w:numPr>
          <w:ilvl w:val="0"/>
          <w:numId w:val="2"/>
        </w:numPr>
        <w:pBdr>
          <w:top w:val="nil"/>
          <w:left w:val="nil"/>
          <w:bottom w:val="nil"/>
          <w:right w:val="nil"/>
          <w:between w:val="nil"/>
        </w:pBdr>
        <w:spacing w:before="240" w:after="120"/>
        <w:ind w:left="357" w:hanging="357"/>
        <w:jc w:val="both"/>
        <w:rPr>
          <w:rFonts w:eastAsia="Times New Roman"/>
          <w:b/>
          <w:color w:val="000000"/>
        </w:rPr>
      </w:pPr>
      <w:r w:rsidRPr="009C066C">
        <w:rPr>
          <w:rFonts w:eastAsia="Times New Roman"/>
          <w:b/>
          <w:color w:val="000000"/>
        </w:rPr>
        <w:t>Reporting Requirements</w:t>
      </w:r>
    </w:p>
    <w:p w14:paraId="00000040" w14:textId="071C8621" w:rsidR="00E4604A" w:rsidRPr="009C066C" w:rsidRDefault="005A3763" w:rsidP="00A16A9D">
      <w:pPr>
        <w:spacing w:before="120" w:after="120"/>
        <w:jc w:val="both"/>
      </w:pPr>
      <w:r w:rsidRPr="009C066C">
        <w:t xml:space="preserve">The </w:t>
      </w:r>
      <w:r w:rsidR="004272DB" w:rsidRPr="009C066C">
        <w:t>OO</w:t>
      </w:r>
      <w:r w:rsidRPr="009C066C">
        <w:t xml:space="preserve"> will work under </w:t>
      </w:r>
      <w:r w:rsidR="00DF6475">
        <w:t xml:space="preserve">the </w:t>
      </w:r>
      <w:r w:rsidRPr="009C066C">
        <w:t>supervision of the PIU Project Manager</w:t>
      </w:r>
      <w:r w:rsidR="009C066C" w:rsidRPr="009C066C">
        <w:t xml:space="preserve"> </w:t>
      </w:r>
      <w:r w:rsidR="009C066C">
        <w:t>to whom he/she</w:t>
      </w:r>
      <w:r w:rsidR="009C066C" w:rsidRPr="009C066C">
        <w:t xml:space="preserve"> directly </w:t>
      </w:r>
      <w:r w:rsidR="009C066C">
        <w:t>reports</w:t>
      </w:r>
      <w:r w:rsidRPr="009C066C">
        <w:t xml:space="preserve">. </w:t>
      </w:r>
    </w:p>
    <w:p w14:paraId="00000041" w14:textId="7173E37B" w:rsidR="00E4604A" w:rsidRPr="009C066C" w:rsidRDefault="005A3763" w:rsidP="00A16A9D">
      <w:pPr>
        <w:spacing w:before="120" w:after="120"/>
        <w:jc w:val="both"/>
      </w:pPr>
      <w:r w:rsidRPr="009C066C">
        <w:t xml:space="preserve">The </w:t>
      </w:r>
      <w:r w:rsidR="004272DB" w:rsidRPr="009C066C">
        <w:t>OO</w:t>
      </w:r>
      <w:r w:rsidRPr="009C066C">
        <w:t xml:space="preserve"> should prepare monthly activity reports (timesheets) in which he/she will summarize key issues and emerging and day-to-day tasks </w:t>
      </w:r>
      <w:r w:rsidR="00DF6475">
        <w:t>are undertaken</w:t>
      </w:r>
      <w:r w:rsidRPr="009C066C">
        <w:t xml:space="preserve">. In addition, the </w:t>
      </w:r>
      <w:r w:rsidR="009C066C">
        <w:t>OO</w:t>
      </w:r>
      <w:r w:rsidR="009C066C" w:rsidRPr="009C066C">
        <w:t xml:space="preserve"> </w:t>
      </w:r>
      <w:r w:rsidRPr="009C066C">
        <w:t xml:space="preserve">will prepare progress and ad hoc reports and documents where so required by the Project. These reports will be provided on paper (when necessary) and electronically in the English/Serbian language. </w:t>
      </w:r>
    </w:p>
    <w:p w14:paraId="643CC561" w14:textId="2FD9D8ED" w:rsidR="00B63699" w:rsidRPr="009C066C" w:rsidRDefault="005A3763" w:rsidP="00A16A9D">
      <w:pPr>
        <w:spacing w:before="120" w:after="120"/>
        <w:jc w:val="both"/>
      </w:pPr>
      <w:r w:rsidRPr="009C066C">
        <w:t>Each monthly timesheet must be firstly approved by the PIU Project Manager.</w:t>
      </w:r>
    </w:p>
    <w:p w14:paraId="00000045" w14:textId="77777777" w:rsidR="00E4604A" w:rsidRPr="009C066C" w:rsidRDefault="005A3763" w:rsidP="00A16A9D">
      <w:pPr>
        <w:keepNext/>
        <w:numPr>
          <w:ilvl w:val="0"/>
          <w:numId w:val="2"/>
        </w:numPr>
        <w:pBdr>
          <w:top w:val="nil"/>
          <w:left w:val="nil"/>
          <w:bottom w:val="nil"/>
          <w:right w:val="nil"/>
          <w:between w:val="nil"/>
        </w:pBdr>
        <w:spacing w:before="240" w:after="120"/>
        <w:ind w:left="720" w:hanging="720"/>
        <w:jc w:val="both"/>
        <w:rPr>
          <w:rFonts w:eastAsia="Times New Roman"/>
          <w:b/>
          <w:color w:val="000000"/>
        </w:rPr>
      </w:pPr>
      <w:r w:rsidRPr="009C066C">
        <w:rPr>
          <w:rFonts w:eastAsia="Times New Roman"/>
          <w:b/>
          <w:color w:val="000000"/>
        </w:rPr>
        <w:t>Terms of Payment</w:t>
      </w:r>
    </w:p>
    <w:p w14:paraId="00000046" w14:textId="6876634B" w:rsidR="00E4604A" w:rsidRPr="009C066C" w:rsidRDefault="005A3763" w:rsidP="00A16A9D">
      <w:pPr>
        <w:spacing w:before="120" w:after="120"/>
        <w:jc w:val="both"/>
      </w:pPr>
      <w:r w:rsidRPr="009C066C">
        <w:t xml:space="preserve">The contract, in the form of the Standard World Bank Time-Based Contract for Small Assignments, will be entered into between the </w:t>
      </w:r>
      <w:r w:rsidR="004272DB" w:rsidRPr="009C066C">
        <w:t>OO</w:t>
      </w:r>
      <w:r w:rsidRPr="009C066C">
        <w:t xml:space="preserve"> and the </w:t>
      </w:r>
      <w:proofErr w:type="spellStart"/>
      <w:r w:rsidRPr="009C066C">
        <w:t>MoESTD</w:t>
      </w:r>
      <w:proofErr w:type="spellEnd"/>
      <w:r w:rsidRPr="009C066C">
        <w:t xml:space="preserve">. Payment for services rendered will be made monthly. </w:t>
      </w:r>
    </w:p>
    <w:sectPr w:rsidR="00E4604A" w:rsidRPr="009C06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DC22" w14:textId="77777777" w:rsidR="006321F6" w:rsidRDefault="006321F6">
      <w:r>
        <w:separator/>
      </w:r>
    </w:p>
  </w:endnote>
  <w:endnote w:type="continuationSeparator" w:id="0">
    <w:p w14:paraId="3CF4544C" w14:textId="77777777" w:rsidR="006321F6" w:rsidRDefault="006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E4604A" w:rsidRDefault="00E4604A">
    <w:pPr>
      <w:pBdr>
        <w:top w:val="nil"/>
        <w:left w:val="nil"/>
        <w:bottom w:val="nil"/>
        <w:right w:val="nil"/>
        <w:between w:val="nil"/>
      </w:pBdr>
      <w:tabs>
        <w:tab w:val="center" w:pos="4680"/>
        <w:tab w:val="right" w:pos="9360"/>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20317C7F" w:rsidR="00E4604A" w:rsidRDefault="005A3763">
    <w:pPr>
      <w:pBdr>
        <w:top w:val="nil"/>
        <w:left w:val="nil"/>
        <w:bottom w:val="nil"/>
        <w:right w:val="nil"/>
        <w:between w:val="nil"/>
      </w:pBdr>
      <w:tabs>
        <w:tab w:val="center" w:pos="4680"/>
        <w:tab w:val="right" w:pos="9360"/>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844781">
      <w:rPr>
        <w:rFonts w:eastAsia="Times New Roman"/>
        <w:noProof/>
        <w:color w:val="000000"/>
      </w:rPr>
      <w:t>4</w:t>
    </w:r>
    <w:r>
      <w:rPr>
        <w:rFonts w:eastAsia="Times New Roman"/>
        <w:color w:val="000000"/>
      </w:rPr>
      <w:fldChar w:fldCharType="end"/>
    </w:r>
  </w:p>
  <w:p w14:paraId="0000004E" w14:textId="77777777" w:rsidR="00E4604A" w:rsidRDefault="00E4604A">
    <w:pPr>
      <w:pBdr>
        <w:top w:val="nil"/>
        <w:left w:val="nil"/>
        <w:bottom w:val="nil"/>
        <w:right w:val="nil"/>
        <w:between w:val="nil"/>
      </w:pBdr>
      <w:tabs>
        <w:tab w:val="center" w:pos="4680"/>
        <w:tab w:val="right" w:pos="9360"/>
      </w:tabs>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E4604A" w:rsidRDefault="00E4604A">
    <w:pPr>
      <w:pBdr>
        <w:top w:val="nil"/>
        <w:left w:val="nil"/>
        <w:bottom w:val="nil"/>
        <w:right w:val="nil"/>
        <w:between w:val="nil"/>
      </w:pBdr>
      <w:tabs>
        <w:tab w:val="center" w:pos="4680"/>
        <w:tab w:val="right" w:pos="936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F561" w14:textId="77777777" w:rsidR="006321F6" w:rsidRDefault="006321F6">
      <w:r>
        <w:separator/>
      </w:r>
    </w:p>
  </w:footnote>
  <w:footnote w:type="continuationSeparator" w:id="0">
    <w:p w14:paraId="34D18765" w14:textId="77777777" w:rsidR="006321F6" w:rsidRDefault="006321F6">
      <w:r>
        <w:continuationSeparator/>
      </w:r>
    </w:p>
  </w:footnote>
  <w:footnote w:id="1">
    <w:p w14:paraId="2ACEA38E" w14:textId="77777777" w:rsidR="008E1883" w:rsidRPr="00C00A5B" w:rsidRDefault="008E1883" w:rsidP="008E1883">
      <w:pPr>
        <w:pBdr>
          <w:top w:val="nil"/>
          <w:left w:val="nil"/>
          <w:bottom w:val="nil"/>
          <w:right w:val="nil"/>
          <w:between w:val="nil"/>
        </w:pBdr>
        <w:rPr>
          <w:color w:val="000000"/>
          <w:sz w:val="20"/>
          <w:szCs w:val="20"/>
        </w:rPr>
      </w:pPr>
      <w:r w:rsidRPr="00C00A5B">
        <w:rPr>
          <w:rStyle w:val="FootnoteReference"/>
        </w:rPr>
        <w:footnoteRef/>
      </w:r>
      <w:r w:rsidRPr="00C00A5B">
        <w:rPr>
          <w:color w:val="000000"/>
          <w:sz w:val="20"/>
          <w:szCs w:val="20"/>
        </w:rPr>
        <w:t xml:space="preserve"> </w:t>
      </w:r>
      <w:hyperlink r:id="rId1">
        <w:r w:rsidRPr="00C00A5B">
          <w:rPr>
            <w:color w:val="0000FF"/>
            <w:u w:val="single"/>
          </w:rPr>
          <w:t>https://projects.worldbank.org/en/projects-operations/project-detail/P170185</w:t>
        </w:r>
      </w:hyperlink>
      <w:r w:rsidRPr="00C00A5B">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E4604A" w:rsidRDefault="00E4604A">
    <w:pPr>
      <w:pBdr>
        <w:top w:val="nil"/>
        <w:left w:val="nil"/>
        <w:bottom w:val="nil"/>
        <w:right w:val="nil"/>
        <w:between w:val="nil"/>
      </w:pBdr>
      <w:tabs>
        <w:tab w:val="center" w:pos="4680"/>
        <w:tab w:val="right" w:pos="9360"/>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E4604A" w:rsidRDefault="00E4604A">
    <w:pPr>
      <w:pBdr>
        <w:top w:val="nil"/>
        <w:left w:val="nil"/>
        <w:bottom w:val="nil"/>
        <w:right w:val="nil"/>
        <w:between w:val="nil"/>
      </w:pBdr>
      <w:tabs>
        <w:tab w:val="center" w:pos="4680"/>
        <w:tab w:val="right" w:pos="9360"/>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E4604A" w:rsidRDefault="00E4604A">
    <w:pPr>
      <w:pBdr>
        <w:top w:val="nil"/>
        <w:left w:val="nil"/>
        <w:bottom w:val="nil"/>
        <w:right w:val="nil"/>
        <w:between w:val="nil"/>
      </w:pBdr>
      <w:tabs>
        <w:tab w:val="center" w:pos="4680"/>
        <w:tab w:val="right" w:pos="9360"/>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BF7"/>
    <w:multiLevelType w:val="multilevel"/>
    <w:tmpl w:val="CCA6A11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D61753C"/>
    <w:multiLevelType w:val="multilevel"/>
    <w:tmpl w:val="A4CA8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2C51F0"/>
    <w:multiLevelType w:val="hybridMultilevel"/>
    <w:tmpl w:val="6D20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70D5F"/>
    <w:multiLevelType w:val="multilevel"/>
    <w:tmpl w:val="2CA07D6C"/>
    <w:lvl w:ilvl="0">
      <w:start w:val="5"/>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9CE78CB"/>
    <w:multiLevelType w:val="hybridMultilevel"/>
    <w:tmpl w:val="A48E5E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435413"/>
    <w:multiLevelType w:val="hybridMultilevel"/>
    <w:tmpl w:val="57C465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EDD621F"/>
    <w:multiLevelType w:val="hybridMultilevel"/>
    <w:tmpl w:val="FA88FD54"/>
    <w:lvl w:ilvl="0" w:tplc="08948A5E">
      <w:start w:val="1"/>
      <w:numFmt w:val="bullet"/>
      <w:lvlText w:val="•"/>
      <w:lvlJc w:val="left"/>
      <w:pPr>
        <w:ind w:left="70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D6CCE9D0">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384C9C">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6C486498">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0403BDE">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C3ACEC8">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3D8AF6C">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5C00BFDE">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DF02168">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8" w15:restartNumberingAfterBreak="0">
    <w:nsid w:val="44A353CD"/>
    <w:multiLevelType w:val="hybridMultilevel"/>
    <w:tmpl w:val="2D5C8F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532F2"/>
    <w:multiLevelType w:val="hybridMultilevel"/>
    <w:tmpl w:val="1AE891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F1E5DED"/>
    <w:multiLevelType w:val="hybridMultilevel"/>
    <w:tmpl w:val="EF9E20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1B49"/>
    <w:multiLevelType w:val="hybridMultilevel"/>
    <w:tmpl w:val="F572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93151"/>
    <w:multiLevelType w:val="multilevel"/>
    <w:tmpl w:val="5E4875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94243A"/>
    <w:multiLevelType w:val="hybridMultilevel"/>
    <w:tmpl w:val="E43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2"/>
  </w:num>
  <w:num w:numId="10">
    <w:abstractNumId w:val="9"/>
  </w:num>
  <w:num w:numId="11">
    <w:abstractNumId w:val="12"/>
  </w:num>
  <w:num w:numId="12">
    <w:abstractNumId w:val="14"/>
  </w:num>
  <w:num w:numId="13">
    <w:abstractNumId w:val="11"/>
  </w:num>
  <w:num w:numId="14">
    <w:abstractNumId w:val="4"/>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4A"/>
    <w:rsid w:val="00014EC0"/>
    <w:rsid w:val="00043B74"/>
    <w:rsid w:val="000602B0"/>
    <w:rsid w:val="00071F42"/>
    <w:rsid w:val="000B4336"/>
    <w:rsid w:val="000C5463"/>
    <w:rsid w:val="000E1CD4"/>
    <w:rsid w:val="00122B02"/>
    <w:rsid w:val="00170179"/>
    <w:rsid w:val="001D6E44"/>
    <w:rsid w:val="0021654C"/>
    <w:rsid w:val="00220B95"/>
    <w:rsid w:val="00233A27"/>
    <w:rsid w:val="002B3A9B"/>
    <w:rsid w:val="00303C20"/>
    <w:rsid w:val="0031616A"/>
    <w:rsid w:val="00370748"/>
    <w:rsid w:val="00391D2E"/>
    <w:rsid w:val="00397047"/>
    <w:rsid w:val="003F0B9C"/>
    <w:rsid w:val="003F4FC4"/>
    <w:rsid w:val="004272DB"/>
    <w:rsid w:val="00444907"/>
    <w:rsid w:val="00454428"/>
    <w:rsid w:val="00454625"/>
    <w:rsid w:val="00482828"/>
    <w:rsid w:val="00487A96"/>
    <w:rsid w:val="004E2385"/>
    <w:rsid w:val="0051478A"/>
    <w:rsid w:val="005560B7"/>
    <w:rsid w:val="00556503"/>
    <w:rsid w:val="00584CF2"/>
    <w:rsid w:val="005A3763"/>
    <w:rsid w:val="005A61E2"/>
    <w:rsid w:val="005A7032"/>
    <w:rsid w:val="005E7373"/>
    <w:rsid w:val="00602E25"/>
    <w:rsid w:val="006061F9"/>
    <w:rsid w:val="0062738F"/>
    <w:rsid w:val="006321F6"/>
    <w:rsid w:val="00664FA8"/>
    <w:rsid w:val="00672A26"/>
    <w:rsid w:val="006745E7"/>
    <w:rsid w:val="00683C35"/>
    <w:rsid w:val="00713623"/>
    <w:rsid w:val="00723FBF"/>
    <w:rsid w:val="00733B71"/>
    <w:rsid w:val="00745960"/>
    <w:rsid w:val="00755B66"/>
    <w:rsid w:val="0076532F"/>
    <w:rsid w:val="00782790"/>
    <w:rsid w:val="00792488"/>
    <w:rsid w:val="007A121C"/>
    <w:rsid w:val="007A3539"/>
    <w:rsid w:val="007B441C"/>
    <w:rsid w:val="007F2D68"/>
    <w:rsid w:val="00805EF8"/>
    <w:rsid w:val="00843188"/>
    <w:rsid w:val="00844781"/>
    <w:rsid w:val="008615AA"/>
    <w:rsid w:val="008875FA"/>
    <w:rsid w:val="008A4D4D"/>
    <w:rsid w:val="008E1883"/>
    <w:rsid w:val="00902374"/>
    <w:rsid w:val="0093322D"/>
    <w:rsid w:val="009435DD"/>
    <w:rsid w:val="009C066C"/>
    <w:rsid w:val="00A16A9D"/>
    <w:rsid w:val="00A4103E"/>
    <w:rsid w:val="00A45F03"/>
    <w:rsid w:val="00A56EE7"/>
    <w:rsid w:val="00A658EF"/>
    <w:rsid w:val="00A909C3"/>
    <w:rsid w:val="00AE789A"/>
    <w:rsid w:val="00AF2020"/>
    <w:rsid w:val="00B03323"/>
    <w:rsid w:val="00B11D83"/>
    <w:rsid w:val="00B620E3"/>
    <w:rsid w:val="00B63699"/>
    <w:rsid w:val="00B671CA"/>
    <w:rsid w:val="00BF512E"/>
    <w:rsid w:val="00C048B1"/>
    <w:rsid w:val="00C32DA1"/>
    <w:rsid w:val="00C63EB4"/>
    <w:rsid w:val="00CB57D7"/>
    <w:rsid w:val="00CD1C5B"/>
    <w:rsid w:val="00CF7251"/>
    <w:rsid w:val="00D06C4B"/>
    <w:rsid w:val="00D92E24"/>
    <w:rsid w:val="00DA6489"/>
    <w:rsid w:val="00DD3DE6"/>
    <w:rsid w:val="00DE2CA0"/>
    <w:rsid w:val="00DF6475"/>
    <w:rsid w:val="00E033FF"/>
    <w:rsid w:val="00E13CD1"/>
    <w:rsid w:val="00E4604A"/>
    <w:rsid w:val="00E5140E"/>
    <w:rsid w:val="00E95F5F"/>
    <w:rsid w:val="00ED2A9A"/>
    <w:rsid w:val="00F005D8"/>
    <w:rsid w:val="00F2719F"/>
    <w:rsid w:val="00F3725A"/>
    <w:rsid w:val="00F45526"/>
    <w:rsid w:val="00F77963"/>
    <w:rsid w:val="00F85075"/>
    <w:rsid w:val="00FA2D08"/>
    <w:rsid w:val="00FC5026"/>
    <w:rsid w:val="00FC5B02"/>
    <w:rsid w:val="00FD6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B6008"/>
  <w15:docId w15:val="{22D92070-A0D7-43E4-AC50-CE856E02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BE"/>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6149A"/>
    <w:rPr>
      <w:rFonts w:ascii="Tahoma" w:hAnsi="Tahoma" w:cs="Tahoma"/>
      <w:sz w:val="16"/>
      <w:szCs w:val="16"/>
    </w:rPr>
  </w:style>
  <w:style w:type="character" w:customStyle="1" w:styleId="BalloonTextChar">
    <w:name w:val="Balloon Text Char"/>
    <w:basedOn w:val="DefaultParagraphFont"/>
    <w:link w:val="BalloonText"/>
    <w:uiPriority w:val="99"/>
    <w:semiHidden/>
    <w:rsid w:val="0056149A"/>
    <w:rPr>
      <w:rFonts w:ascii="Tahoma" w:eastAsia="Calibri"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C95FF2"/>
    <w:pPr>
      <w:ind w:left="720"/>
      <w:contextualSpacing/>
    </w:pPr>
  </w:style>
  <w:style w:type="paragraph" w:styleId="Header">
    <w:name w:val="header"/>
    <w:basedOn w:val="Normal"/>
    <w:link w:val="HeaderChar"/>
    <w:uiPriority w:val="99"/>
    <w:unhideWhenUsed/>
    <w:rsid w:val="00C95FF2"/>
    <w:pPr>
      <w:tabs>
        <w:tab w:val="center" w:pos="4680"/>
        <w:tab w:val="right" w:pos="9360"/>
      </w:tabs>
    </w:pPr>
  </w:style>
  <w:style w:type="character" w:customStyle="1" w:styleId="HeaderChar">
    <w:name w:val="Header Char"/>
    <w:basedOn w:val="DefaultParagraphFont"/>
    <w:link w:val="Header"/>
    <w:uiPriority w:val="99"/>
    <w:rsid w:val="00C95FF2"/>
    <w:rPr>
      <w:rFonts w:ascii="Times New Roman" w:eastAsia="Calibri" w:hAnsi="Times New Roman" w:cs="Times New Roman"/>
      <w:sz w:val="24"/>
      <w:szCs w:val="24"/>
    </w:rPr>
  </w:style>
  <w:style w:type="paragraph" w:styleId="Footer">
    <w:name w:val="footer"/>
    <w:basedOn w:val="Normal"/>
    <w:link w:val="FooterChar"/>
    <w:uiPriority w:val="99"/>
    <w:unhideWhenUsed/>
    <w:rsid w:val="00C95FF2"/>
    <w:pPr>
      <w:tabs>
        <w:tab w:val="center" w:pos="4680"/>
        <w:tab w:val="right" w:pos="9360"/>
      </w:tabs>
    </w:pPr>
  </w:style>
  <w:style w:type="character" w:customStyle="1" w:styleId="FooterChar">
    <w:name w:val="Footer Char"/>
    <w:basedOn w:val="DefaultParagraphFont"/>
    <w:link w:val="Footer"/>
    <w:uiPriority w:val="99"/>
    <w:rsid w:val="00C95FF2"/>
    <w:rPr>
      <w:rFonts w:ascii="Times New Roman" w:eastAsia="Calibri" w:hAnsi="Times New Roman" w:cs="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443C79"/>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460C68"/>
    <w:rPr>
      <w:sz w:val="16"/>
      <w:szCs w:val="16"/>
    </w:rPr>
  </w:style>
  <w:style w:type="paragraph" w:styleId="CommentText">
    <w:name w:val="annotation text"/>
    <w:basedOn w:val="Normal"/>
    <w:link w:val="CommentTextChar"/>
    <w:uiPriority w:val="99"/>
    <w:semiHidden/>
    <w:unhideWhenUsed/>
    <w:rsid w:val="00460C68"/>
    <w:rPr>
      <w:sz w:val="20"/>
      <w:szCs w:val="20"/>
    </w:rPr>
  </w:style>
  <w:style w:type="character" w:customStyle="1" w:styleId="CommentTextChar">
    <w:name w:val="Comment Text Char"/>
    <w:basedOn w:val="DefaultParagraphFont"/>
    <w:link w:val="CommentText"/>
    <w:uiPriority w:val="99"/>
    <w:semiHidden/>
    <w:rsid w:val="00460C6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68"/>
    <w:rPr>
      <w:b/>
      <w:bCs/>
    </w:rPr>
  </w:style>
  <w:style w:type="character" w:customStyle="1" w:styleId="CommentSubjectChar">
    <w:name w:val="Comment Subject Char"/>
    <w:basedOn w:val="CommentTextChar"/>
    <w:link w:val="CommentSubject"/>
    <w:uiPriority w:val="99"/>
    <w:semiHidden/>
    <w:rsid w:val="00460C68"/>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9E664A"/>
    <w:rPr>
      <w:sz w:val="20"/>
      <w:szCs w:val="20"/>
    </w:rPr>
  </w:style>
  <w:style w:type="character" w:customStyle="1" w:styleId="FootnoteTextChar">
    <w:name w:val="Footnote Text Char"/>
    <w:basedOn w:val="DefaultParagraphFont"/>
    <w:link w:val="FootnoteText"/>
    <w:uiPriority w:val="99"/>
    <w:semiHidden/>
    <w:rsid w:val="009E664A"/>
    <w:rPr>
      <w:rFonts w:ascii="Times New Roman" w:eastAsia="Calibri" w:hAnsi="Times New Roman" w:cs="Times New Roman"/>
      <w:sz w:val="20"/>
      <w:szCs w:val="20"/>
    </w:rPr>
  </w:style>
  <w:style w:type="character" w:styleId="FootnoteReference">
    <w:name w:val="footnote reference"/>
    <w:aliases w:val="16 Point,FO,Footnote Reference Number,Footnote Reference Superscript,Footnote Reference_LVL6,Footnote Reference_LVL61,Footnote Reference_LVL62,Footnote Reference_LVL63,Footnote symbol,R,Ref,Superscript 6 Point,fr,ftref,Знак сноски-FN"/>
    <w:basedOn w:val="DefaultParagraphFont"/>
    <w:link w:val="BVIfnrCarCar"/>
    <w:uiPriority w:val="99"/>
    <w:unhideWhenUsed/>
    <w:qFormat/>
    <w:rsid w:val="009E664A"/>
    <w:rPr>
      <w:vertAlign w:val="superscript"/>
    </w:rPr>
  </w:style>
  <w:style w:type="character" w:styleId="Hyperlink">
    <w:name w:val="Hyperlink"/>
    <w:basedOn w:val="DefaultParagraphFont"/>
    <w:uiPriority w:val="99"/>
    <w:unhideWhenUsed/>
    <w:rsid w:val="009E664A"/>
    <w:rPr>
      <w:color w:val="0000FF" w:themeColor="hyperlink"/>
      <w:u w:val="single"/>
    </w:rPr>
  </w:style>
  <w:style w:type="paragraph" w:styleId="Revision">
    <w:name w:val="Revision"/>
    <w:hidden/>
    <w:uiPriority w:val="99"/>
    <w:semiHidden/>
    <w:rsid w:val="00293F70"/>
    <w:rPr>
      <w:rFonts w:eastAsia="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VIfnrCarCar">
    <w:name w:val="BVI fnr Car Car"/>
    <w:aliases w:val=" BVI fnr Car Car Car Car Char,BVI fnr Car,BVI fnr Car Car Car Car Char"/>
    <w:basedOn w:val="Normal"/>
    <w:link w:val="FootnoteReference"/>
    <w:uiPriority w:val="99"/>
    <w:rsid w:val="008E1883"/>
    <w:pPr>
      <w:spacing w:after="160" w:line="240" w:lineRule="exact"/>
    </w:pPr>
    <w:rPr>
      <w:rFonts w:eastAsia="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3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jects.worldbank.org/en/projects-operations/project-detail/P170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9A/qo03Wup8B/lseSw87RstDyw==">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PIU</dc:creator>
  <cp:lastModifiedBy>User</cp:lastModifiedBy>
  <cp:revision>2</cp:revision>
  <dcterms:created xsi:type="dcterms:W3CDTF">2022-03-01T11:59:00Z</dcterms:created>
  <dcterms:modified xsi:type="dcterms:W3CDTF">2022-03-01T11:59:00Z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